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6FCA4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2</w:t>
      </w:r>
    </w:p>
    <w:p w14:paraId="0D96E4BE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70D1F33C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416D3710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15E63ACE" w14:textId="77777777" w:rsidR="008A256C" w:rsidRPr="008A256C" w:rsidRDefault="008A256C">
      <w:pPr>
        <w:pStyle w:val="ConsPlusNormal"/>
        <w:jc w:val="both"/>
      </w:pPr>
    </w:p>
    <w:p w14:paraId="3C6AAA15" w14:textId="77777777" w:rsidR="008A256C" w:rsidRPr="008A256C" w:rsidRDefault="008A256C">
      <w:pPr>
        <w:pStyle w:val="ConsPlusTitle"/>
        <w:jc w:val="center"/>
      </w:pPr>
      <w:bookmarkStart w:id="0" w:name="P4434"/>
      <w:bookmarkEnd w:id="0"/>
      <w:r w:rsidRPr="008A256C">
        <w:t>ПЕРЕЧЕНЬ</w:t>
      </w:r>
    </w:p>
    <w:p w14:paraId="630BB8C6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 ДЛЯ МЕДИЦИНСКОГО ПРИМЕНЕНИЯ,</w:t>
      </w:r>
    </w:p>
    <w:p w14:paraId="53BC7944" w14:textId="77777777" w:rsidR="008A256C" w:rsidRPr="008A256C" w:rsidRDefault="008A256C">
      <w:pPr>
        <w:pStyle w:val="ConsPlusTitle"/>
        <w:jc w:val="center"/>
      </w:pPr>
      <w:r w:rsidRPr="008A256C">
        <w:t>В ТОМ ЧИСЛЕ ЛЕКАРСТВЕННЫХ ПРЕПАРАТОВ ДЛЯ МЕДИЦИНСКОГО</w:t>
      </w:r>
    </w:p>
    <w:p w14:paraId="008510C8" w14:textId="77777777" w:rsidR="008A256C" w:rsidRPr="008A256C" w:rsidRDefault="008A256C">
      <w:pPr>
        <w:pStyle w:val="ConsPlusTitle"/>
        <w:jc w:val="center"/>
      </w:pPr>
      <w:r w:rsidRPr="008A256C">
        <w:t>ПРИМЕНЕНИЯ, НАЗНАЧАЕМЫХ ПО РЕШЕНИЮ ВРАЧЕБНЫХ КОМИССИЙ</w:t>
      </w:r>
    </w:p>
    <w:p w14:paraId="0BE16B6D" w14:textId="77777777" w:rsidR="008A256C" w:rsidRPr="008A256C" w:rsidRDefault="008A256C">
      <w:pPr>
        <w:pStyle w:val="ConsPlusTitle"/>
        <w:jc w:val="center"/>
      </w:pPr>
      <w:r w:rsidRPr="008A256C">
        <w:t>МЕДИЦИНСКИХ ОРГАНИЗАЦИЙ</w:t>
      </w:r>
    </w:p>
    <w:p w14:paraId="61E2F2DD" w14:textId="77777777" w:rsidR="008A256C" w:rsidRPr="008A256C" w:rsidRDefault="008A256C">
      <w:pPr>
        <w:pStyle w:val="ConsPlusNormal"/>
        <w:jc w:val="both"/>
      </w:pPr>
    </w:p>
    <w:p w14:paraId="5A8BEB74" w14:textId="41BA095D" w:rsidR="008A256C" w:rsidRPr="008A256C" w:rsidRDefault="008A256C">
      <w:pPr>
        <w:pStyle w:val="ConsPlusNormal"/>
        <w:ind w:firstLine="540"/>
        <w:jc w:val="both"/>
      </w:pPr>
      <w:r w:rsidRPr="008A256C">
        <w:t>Утратил силу с 1 января 2021 года. - Распоряжение Правительства РФ от 23.11.2020 N 3073-р.</w:t>
      </w:r>
    </w:p>
    <w:p w14:paraId="44D49729" w14:textId="77777777" w:rsidR="008A256C" w:rsidRPr="008A256C" w:rsidRDefault="008A256C">
      <w:pPr>
        <w:pStyle w:val="ConsPlusNormal"/>
        <w:jc w:val="both"/>
      </w:pPr>
    </w:p>
    <w:p w14:paraId="2AB7C774" w14:textId="77777777" w:rsidR="008A256C" w:rsidRPr="008A256C" w:rsidRDefault="008A256C">
      <w:pPr>
        <w:pStyle w:val="ConsPlusNormal"/>
        <w:jc w:val="both"/>
      </w:pPr>
    </w:p>
    <w:p w14:paraId="676B7286" w14:textId="77777777" w:rsidR="008A256C" w:rsidRPr="008A256C" w:rsidRDefault="008A256C">
      <w:pPr>
        <w:pStyle w:val="ConsPlusNormal"/>
        <w:jc w:val="both"/>
      </w:pPr>
    </w:p>
    <w:p w14:paraId="7BF5D830" w14:textId="77777777" w:rsidR="00DD436C" w:rsidRDefault="00DD436C">
      <w:pPr>
        <w:pStyle w:val="ConsPlusNormal"/>
        <w:jc w:val="right"/>
        <w:outlineLvl w:val="0"/>
      </w:pPr>
      <w:r>
        <w:br/>
      </w:r>
    </w:p>
    <w:p w14:paraId="6B516091" w14:textId="132432F9" w:rsidR="00DD436C" w:rsidRDefault="00DD436C">
      <w:pPr>
        <w:rPr>
          <w:rFonts w:ascii="Calibri" w:eastAsia="Times New Roman" w:hAnsi="Calibri" w:cs="Calibri"/>
          <w:szCs w:val="20"/>
          <w:lang w:eastAsia="ru-RU"/>
        </w:rPr>
      </w:pPr>
      <w:bookmarkStart w:id="1" w:name="_GoBack"/>
      <w:bookmarkEnd w:id="1"/>
    </w:p>
    <w:sectPr w:rsidR="00DD436C" w:rsidSect="000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C"/>
    <w:rsid w:val="007B7266"/>
    <w:rsid w:val="008A256C"/>
    <w:rsid w:val="00A2686B"/>
    <w:rsid w:val="00D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05"/>
  <w15:chartTrackingRefBased/>
  <w15:docId w15:val="{8F2A27B9-2186-42E5-BF23-A3B5B2A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Zi13-1PC</cp:lastModifiedBy>
  <cp:revision>2</cp:revision>
  <dcterms:created xsi:type="dcterms:W3CDTF">2021-02-12T07:28:00Z</dcterms:created>
  <dcterms:modified xsi:type="dcterms:W3CDTF">2021-02-12T07:28:00Z</dcterms:modified>
</cp:coreProperties>
</file>